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E05" w:rsidRPr="008B3D9E" w:rsidRDefault="009B3E2F" w:rsidP="00CD59CC">
      <w:pPr>
        <w:spacing w:line="240" w:lineRule="auto"/>
        <w:contextualSpacing/>
        <w:jc w:val="center"/>
        <w:rPr>
          <w:rFonts w:ascii="Bodoni MT Black" w:hAnsi="Bodoni MT Black" w:cs="Arial"/>
          <w:noProof/>
          <w:color w:val="7030A0"/>
          <w:sz w:val="40"/>
          <w:szCs w:val="20"/>
          <w14:textOutline w14:w="9525" w14:cap="rnd" w14:cmpd="sng" w14:algn="ctr">
            <w14:solidFill>
              <w14:srgbClr w14:val="FFCC00"/>
            </w14:solidFill>
            <w14:prstDash w14:val="solid"/>
            <w14:bevel/>
          </w14:textOutline>
        </w:rPr>
      </w:pPr>
      <w:r w:rsidRPr="008B3D9E">
        <w:rPr>
          <w:rFonts w:ascii="Bodoni MT Black" w:hAnsi="Bodoni MT Black" w:cs="Arial"/>
          <w:noProof/>
          <w:color w:val="7030A0"/>
          <w:sz w:val="72"/>
          <w:szCs w:val="20"/>
          <w14:textOutline w14:w="9525" w14:cap="rnd" w14:cmpd="sng" w14:algn="ctr">
            <w14:solidFill>
              <w14:srgbClr w14:val="FFCC00"/>
            </w14:solidFill>
            <w14:prstDash w14:val="solid"/>
            <w14:bevel/>
          </w14:textOutline>
        </w:rPr>
        <w:t>No Color Left Behind</w:t>
      </w:r>
    </w:p>
    <w:p w:rsidR="009B3E2F" w:rsidRDefault="00007E05" w:rsidP="00007E05">
      <w:pPr>
        <w:spacing w:line="240" w:lineRule="auto"/>
        <w:contextualSpacing/>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p>
    <w:p w:rsidR="00CD59CC" w:rsidRDefault="0031210E" w:rsidP="009B3E2F">
      <w:pPr>
        <w:spacing w:line="240" w:lineRule="auto"/>
        <w:ind w:left="5040" w:firstLine="720"/>
        <w:contextualSpacing/>
        <w:rPr>
          <w:rFonts w:ascii="Arial" w:hAnsi="Arial" w:cs="Arial"/>
          <w:noProof/>
          <w:sz w:val="20"/>
          <w:szCs w:val="20"/>
        </w:rPr>
      </w:pPr>
      <w:r>
        <w:rPr>
          <w:rFonts w:ascii="Arial" w:hAnsi="Arial" w:cs="Arial"/>
          <w:noProof/>
          <w:sz w:val="20"/>
          <w:szCs w:val="20"/>
        </w:rPr>
        <w:drawing>
          <wp:anchor distT="0" distB="0" distL="114300" distR="114300" simplePos="0" relativeHeight="251658240" behindDoc="1" locked="0" layoutInCell="1" allowOverlap="1" wp14:anchorId="3750AFBD" wp14:editId="2D72AFFE">
            <wp:simplePos x="0" y="0"/>
            <wp:positionH relativeFrom="column">
              <wp:posOffset>756920</wp:posOffset>
            </wp:positionH>
            <wp:positionV relativeFrom="paragraph">
              <wp:posOffset>3175</wp:posOffset>
            </wp:positionV>
            <wp:extent cx="1414145" cy="1414145"/>
            <wp:effectExtent l="228600" t="228600" r="243205" b="281305"/>
            <wp:wrapNone/>
            <wp:docPr id="2" name="Picture 2" descr="http://www.dailylifesinspiration.com/wp-content/uploads/2011/11/paint-bru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ailylifesinspiration.com/wp-content/uploads/2011/11/paint-brus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793580">
                      <a:off x="0" y="0"/>
                      <a:ext cx="1414145" cy="1414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07E05" w:rsidRDefault="00007E05" w:rsidP="009B3E2F">
      <w:pPr>
        <w:spacing w:line="240" w:lineRule="auto"/>
        <w:ind w:left="5040" w:firstLine="720"/>
        <w:contextualSpacing/>
        <w:rPr>
          <w:rFonts w:ascii="Arial" w:hAnsi="Arial" w:cs="Arial"/>
          <w:noProof/>
          <w:sz w:val="20"/>
          <w:szCs w:val="20"/>
        </w:rPr>
      </w:pPr>
      <w:r>
        <w:rPr>
          <w:rFonts w:ascii="Arial" w:hAnsi="Arial" w:cs="Arial"/>
          <w:noProof/>
          <w:sz w:val="20"/>
          <w:szCs w:val="20"/>
        </w:rPr>
        <w:t>123 Fake Street</w:t>
      </w:r>
    </w:p>
    <w:p w:rsidR="00007E05" w:rsidRDefault="00007E05" w:rsidP="00007E05">
      <w:pPr>
        <w:spacing w:line="240" w:lineRule="auto"/>
        <w:contextualSpacing/>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Salt Lake City, UT 84123</w:t>
      </w:r>
    </w:p>
    <w:p w:rsidR="00007E05" w:rsidRDefault="00007E05" w:rsidP="00007E05">
      <w:pPr>
        <w:spacing w:line="240" w:lineRule="auto"/>
        <w:contextualSpacing/>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Phone: 801-555-1234</w:t>
      </w:r>
    </w:p>
    <w:p w:rsidR="00007E05" w:rsidRDefault="009B3E2F" w:rsidP="00007E05">
      <w:pPr>
        <w:spacing w:line="240" w:lineRule="auto"/>
        <w:contextualSpacing/>
        <w:rPr>
          <w:rFonts w:ascii="Arial" w:hAnsi="Arial" w:cs="Arial"/>
          <w:noProof/>
          <w:sz w:val="20"/>
          <w:szCs w:val="20"/>
        </w:rPr>
      </w:pPr>
      <w:r>
        <w:rPr>
          <w:rFonts w:ascii="Arial" w:hAnsi="Arial" w:cs="Arial"/>
          <w:noProof/>
          <w:sz w:val="20"/>
          <w:szCs w:val="20"/>
        </w:rPr>
        <w:t xml:space="preserve">  </w:t>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r>
      <w:r w:rsidR="00007E05">
        <w:rPr>
          <w:rFonts w:ascii="Arial" w:hAnsi="Arial" w:cs="Arial"/>
          <w:noProof/>
          <w:sz w:val="20"/>
          <w:szCs w:val="20"/>
        </w:rPr>
        <w:tab/>
        <w:t xml:space="preserve">Website: </w:t>
      </w:r>
      <w:hyperlink r:id="rId7" w:history="1">
        <w:r w:rsidRPr="0063289D">
          <w:rPr>
            <w:rStyle w:val="Hyperlink"/>
            <w:rFonts w:ascii="Arial" w:hAnsi="Arial" w:cs="Arial"/>
            <w:noProof/>
            <w:sz w:val="20"/>
            <w:szCs w:val="20"/>
          </w:rPr>
          <w:t>www.NCLB.com</w:t>
        </w:r>
      </w:hyperlink>
    </w:p>
    <w:p w:rsidR="009B3E2F" w:rsidRDefault="009B3E2F" w:rsidP="00007E05">
      <w:pPr>
        <w:spacing w:line="240" w:lineRule="auto"/>
        <w:contextualSpacing/>
        <w:rPr>
          <w:rFonts w:ascii="Arial" w:hAnsi="Arial" w:cs="Arial"/>
          <w:noProof/>
          <w:sz w:val="20"/>
          <w:szCs w:val="20"/>
        </w:rPr>
      </w:pPr>
    </w:p>
    <w:p w:rsidR="009B3E2F" w:rsidRDefault="009B3E2F" w:rsidP="00007E05">
      <w:pPr>
        <w:spacing w:line="240" w:lineRule="auto"/>
        <w:contextualSpacing/>
        <w:rPr>
          <w:rFonts w:ascii="Arial" w:hAnsi="Arial" w:cs="Arial"/>
          <w:noProof/>
          <w:sz w:val="20"/>
          <w:szCs w:val="20"/>
        </w:rPr>
      </w:pPr>
    </w:p>
    <w:p w:rsidR="009B3E2F" w:rsidRDefault="009B3E2F" w:rsidP="00007E05">
      <w:pPr>
        <w:spacing w:line="240" w:lineRule="auto"/>
        <w:contextualSpacing/>
        <w:rPr>
          <w:rFonts w:ascii="Arial" w:hAnsi="Arial" w:cs="Arial"/>
          <w:noProof/>
          <w:sz w:val="20"/>
          <w:szCs w:val="20"/>
        </w:rPr>
      </w:pPr>
    </w:p>
    <w:p w:rsidR="009B3E2F" w:rsidRDefault="009B3E2F" w:rsidP="00007E05">
      <w:pPr>
        <w:spacing w:line="240" w:lineRule="auto"/>
        <w:contextualSpacing/>
        <w:rPr>
          <w:rFonts w:ascii="Arial" w:hAnsi="Arial" w:cs="Arial"/>
          <w:noProof/>
          <w:sz w:val="20"/>
          <w:szCs w:val="20"/>
        </w:rPr>
      </w:pPr>
    </w:p>
    <w:p w:rsidR="009B3E2F" w:rsidRDefault="009B3E2F" w:rsidP="00007E05">
      <w:pPr>
        <w:spacing w:line="240" w:lineRule="auto"/>
        <w:contextualSpacing/>
        <w:rPr>
          <w:rFonts w:ascii="Arial" w:hAnsi="Arial" w:cs="Arial"/>
          <w:noProof/>
          <w:sz w:val="20"/>
          <w:szCs w:val="20"/>
        </w:rPr>
      </w:pPr>
    </w:p>
    <w:p w:rsidR="009B3E2F" w:rsidRDefault="009B3E2F" w:rsidP="00007E05">
      <w:pPr>
        <w:spacing w:line="240" w:lineRule="auto"/>
        <w:contextualSpacing/>
        <w:rPr>
          <w:rFonts w:ascii="Arial" w:hAnsi="Arial" w:cs="Arial"/>
          <w:noProof/>
          <w:sz w:val="20"/>
          <w:szCs w:val="20"/>
        </w:rPr>
      </w:pPr>
    </w:p>
    <w:p w:rsidR="00CD59CC" w:rsidRDefault="00CD59CC" w:rsidP="00CD59CC">
      <w:pPr>
        <w:spacing w:line="240" w:lineRule="auto"/>
        <w:contextualSpacing/>
        <w:rPr>
          <w:rFonts w:ascii="Arial" w:hAnsi="Arial" w:cs="Arial"/>
          <w:noProof/>
          <w:sz w:val="20"/>
          <w:szCs w:val="20"/>
        </w:rPr>
      </w:pP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October 16, 2012</w:t>
      </w:r>
    </w:p>
    <w:p w:rsidR="0031210E" w:rsidRDefault="0031210E" w:rsidP="00CD59CC">
      <w:pPr>
        <w:spacing w:line="240" w:lineRule="auto"/>
        <w:contextualSpacing/>
        <w:rPr>
          <w:rFonts w:ascii="Arial" w:hAnsi="Arial" w:cs="Arial"/>
          <w:noProof/>
          <w:sz w:val="20"/>
          <w:szCs w:val="20"/>
        </w:rPr>
      </w:pPr>
    </w:p>
    <w:p w:rsidR="0031210E" w:rsidRDefault="0031210E" w:rsidP="00CD59CC">
      <w:pPr>
        <w:spacing w:line="240" w:lineRule="auto"/>
        <w:contextualSpacing/>
        <w:rPr>
          <w:rFonts w:ascii="Arial" w:hAnsi="Arial" w:cs="Arial"/>
          <w:noProof/>
          <w:sz w:val="20"/>
          <w:szCs w:val="20"/>
        </w:rPr>
      </w:pPr>
    </w:p>
    <w:p w:rsidR="0031210E" w:rsidRDefault="0031210E" w:rsidP="00CD59CC">
      <w:pPr>
        <w:spacing w:line="240" w:lineRule="auto"/>
        <w:contextualSpacing/>
        <w:rPr>
          <w:rFonts w:ascii="Arial" w:hAnsi="Arial" w:cs="Arial"/>
          <w:noProof/>
          <w:sz w:val="20"/>
          <w:szCs w:val="20"/>
        </w:rPr>
      </w:pPr>
    </w:p>
    <w:p w:rsidR="009B3E2F" w:rsidRDefault="009B3E2F" w:rsidP="00CD59CC">
      <w:pPr>
        <w:spacing w:line="240" w:lineRule="auto"/>
        <w:contextualSpacing/>
        <w:rPr>
          <w:rFonts w:ascii="Arial" w:hAnsi="Arial" w:cs="Arial"/>
          <w:noProof/>
          <w:sz w:val="20"/>
          <w:szCs w:val="20"/>
        </w:rPr>
      </w:pP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Cynthia Bioteau, President</w:t>
      </w: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Salt Lake Community College</w:t>
      </w: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P.O. Box 30808</w:t>
      </w: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Salt Lake City, UT 84130-0808</w:t>
      </w:r>
    </w:p>
    <w:p w:rsidR="009B3E2F" w:rsidRDefault="009B3E2F" w:rsidP="00CD59CC">
      <w:pPr>
        <w:spacing w:line="240" w:lineRule="auto"/>
        <w:rPr>
          <w:rFonts w:ascii="Arial" w:hAnsi="Arial" w:cs="Arial"/>
          <w:noProof/>
          <w:sz w:val="20"/>
          <w:szCs w:val="20"/>
        </w:rPr>
      </w:pP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 xml:space="preserve">Subject: Request for the color coordination of buildings to help better the students education. </w:t>
      </w:r>
    </w:p>
    <w:p w:rsidR="009B3E2F" w:rsidRDefault="009B3E2F" w:rsidP="00CD59CC">
      <w:pPr>
        <w:spacing w:line="240" w:lineRule="auto"/>
        <w:contextualSpacing/>
        <w:rPr>
          <w:rFonts w:ascii="Arial" w:hAnsi="Arial" w:cs="Arial"/>
          <w:noProof/>
          <w:sz w:val="20"/>
          <w:szCs w:val="20"/>
        </w:rPr>
      </w:pPr>
    </w:p>
    <w:p w:rsidR="009B3E2F" w:rsidRDefault="009B3E2F" w:rsidP="00CD59CC">
      <w:pPr>
        <w:spacing w:line="240" w:lineRule="auto"/>
        <w:contextualSpacing/>
        <w:rPr>
          <w:rFonts w:ascii="Arial" w:hAnsi="Arial" w:cs="Arial"/>
          <w:noProof/>
          <w:sz w:val="20"/>
          <w:szCs w:val="20"/>
        </w:rPr>
      </w:pPr>
      <w:r>
        <w:rPr>
          <w:rFonts w:ascii="Arial" w:hAnsi="Arial" w:cs="Arial"/>
          <w:noProof/>
          <w:sz w:val="20"/>
          <w:szCs w:val="20"/>
        </w:rPr>
        <w:t>Dear President Bioteau,</w:t>
      </w:r>
    </w:p>
    <w:p w:rsidR="009B3E2F" w:rsidRDefault="009B3E2F" w:rsidP="00CD59CC">
      <w:pPr>
        <w:spacing w:line="240" w:lineRule="auto"/>
        <w:contextualSpacing/>
        <w:rPr>
          <w:rFonts w:ascii="Arial" w:hAnsi="Arial" w:cs="Arial"/>
          <w:noProof/>
          <w:sz w:val="20"/>
          <w:szCs w:val="20"/>
        </w:rPr>
      </w:pPr>
    </w:p>
    <w:p w:rsidR="00CD59CC" w:rsidRDefault="009B3E2F" w:rsidP="00CD59CC">
      <w:pPr>
        <w:spacing w:line="240" w:lineRule="auto"/>
        <w:contextualSpacing/>
        <w:rPr>
          <w:rFonts w:ascii="Arial" w:hAnsi="Arial" w:cs="Arial"/>
          <w:noProof/>
          <w:sz w:val="20"/>
          <w:szCs w:val="20"/>
        </w:rPr>
      </w:pPr>
      <w:r>
        <w:rPr>
          <w:rFonts w:ascii="Arial" w:hAnsi="Arial" w:cs="Arial"/>
          <w:noProof/>
          <w:sz w:val="20"/>
          <w:szCs w:val="20"/>
        </w:rPr>
        <w:t xml:space="preserve">No Color Left Behind </w:t>
      </w:r>
      <w:r w:rsidR="00E228E5">
        <w:rPr>
          <w:rFonts w:ascii="Arial" w:hAnsi="Arial" w:cs="Arial"/>
          <w:noProof/>
          <w:sz w:val="20"/>
          <w:szCs w:val="20"/>
        </w:rPr>
        <w:t>is a company with the creative perspective that is provided through the painting and design of individual buildings. The work we specialize in grabs the attention of passerbys, optimizes employee work productivity, student creativity and overall wellness and mood. The benefits of</w:t>
      </w:r>
      <w:r w:rsidR="00CD59CC">
        <w:rPr>
          <w:rFonts w:ascii="Arial" w:hAnsi="Arial" w:cs="Arial"/>
          <w:noProof/>
          <w:sz w:val="20"/>
          <w:szCs w:val="20"/>
        </w:rPr>
        <w:t xml:space="preserve"> our painting are those such as:</w:t>
      </w:r>
    </w:p>
    <w:p w:rsidR="00CD59CC" w:rsidRDefault="00E228E5" w:rsidP="00CD59CC">
      <w:pPr>
        <w:pStyle w:val="ListParagraph"/>
        <w:numPr>
          <w:ilvl w:val="0"/>
          <w:numId w:val="1"/>
        </w:numPr>
        <w:spacing w:line="240" w:lineRule="auto"/>
        <w:rPr>
          <w:rFonts w:ascii="Arial" w:hAnsi="Arial" w:cs="Arial"/>
          <w:noProof/>
          <w:sz w:val="20"/>
          <w:szCs w:val="20"/>
        </w:rPr>
      </w:pPr>
      <w:r w:rsidRPr="00CD59CC">
        <w:rPr>
          <w:rFonts w:ascii="Arial" w:hAnsi="Arial" w:cs="Arial"/>
          <w:noProof/>
          <w:sz w:val="20"/>
          <w:szCs w:val="20"/>
        </w:rPr>
        <w:t xml:space="preserve">stimulates brain activity according to color (ex: purple stimulates logic, green-mood, etc.) </w:t>
      </w:r>
    </w:p>
    <w:p w:rsidR="009B3E2F" w:rsidRDefault="00CD59CC" w:rsidP="00CD59CC">
      <w:pPr>
        <w:pStyle w:val="ListParagraph"/>
        <w:numPr>
          <w:ilvl w:val="0"/>
          <w:numId w:val="1"/>
        </w:numPr>
        <w:spacing w:line="240" w:lineRule="auto"/>
        <w:rPr>
          <w:rFonts w:ascii="Arial" w:hAnsi="Arial" w:cs="Arial"/>
          <w:noProof/>
          <w:sz w:val="20"/>
          <w:szCs w:val="20"/>
        </w:rPr>
      </w:pPr>
      <w:r>
        <w:rPr>
          <w:rFonts w:ascii="Arial" w:hAnsi="Arial" w:cs="Arial"/>
          <w:noProof/>
          <w:sz w:val="20"/>
          <w:szCs w:val="20"/>
        </w:rPr>
        <w:t>t</w:t>
      </w:r>
      <w:r w:rsidR="00E228E5" w:rsidRPr="00CD59CC">
        <w:rPr>
          <w:rFonts w:ascii="Arial" w:hAnsi="Arial" w:cs="Arial"/>
          <w:noProof/>
          <w:sz w:val="20"/>
          <w:szCs w:val="20"/>
        </w:rPr>
        <w:t xml:space="preserve">he color definitions also add to the overall happiness of the students and staff. </w:t>
      </w:r>
    </w:p>
    <w:p w:rsidR="008B3D9E" w:rsidRPr="00CD59CC" w:rsidRDefault="008B3D9E" w:rsidP="00CD59CC">
      <w:pPr>
        <w:pStyle w:val="ListParagraph"/>
        <w:numPr>
          <w:ilvl w:val="0"/>
          <w:numId w:val="1"/>
        </w:numPr>
        <w:spacing w:line="240" w:lineRule="auto"/>
        <w:rPr>
          <w:rFonts w:ascii="Arial" w:hAnsi="Arial" w:cs="Arial"/>
          <w:noProof/>
          <w:sz w:val="20"/>
          <w:szCs w:val="20"/>
        </w:rPr>
      </w:pPr>
      <w:r>
        <w:rPr>
          <w:rFonts w:ascii="Arial" w:hAnsi="Arial" w:cs="Arial"/>
          <w:noProof/>
          <w:sz w:val="20"/>
          <w:szCs w:val="20"/>
        </w:rPr>
        <w:t xml:space="preserve">draws a bigger audience toward the buildings which in turn gathers more business. </w:t>
      </w:r>
    </w:p>
    <w:p w:rsidR="00E228E5" w:rsidRDefault="00E228E5" w:rsidP="00CD59CC">
      <w:pPr>
        <w:spacing w:line="240" w:lineRule="auto"/>
        <w:contextualSpacing/>
        <w:rPr>
          <w:rFonts w:ascii="Arial" w:hAnsi="Arial" w:cs="Arial"/>
          <w:noProof/>
          <w:sz w:val="20"/>
          <w:szCs w:val="20"/>
        </w:rPr>
      </w:pPr>
    </w:p>
    <w:p w:rsidR="00E228E5" w:rsidRDefault="00E228E5" w:rsidP="00CD59CC">
      <w:pPr>
        <w:spacing w:line="240" w:lineRule="auto"/>
        <w:contextualSpacing/>
        <w:rPr>
          <w:rFonts w:ascii="Arial" w:hAnsi="Arial" w:cs="Arial"/>
          <w:noProof/>
          <w:sz w:val="20"/>
          <w:szCs w:val="20"/>
        </w:rPr>
      </w:pPr>
      <w:r>
        <w:rPr>
          <w:rFonts w:ascii="Arial" w:hAnsi="Arial" w:cs="Arial"/>
          <w:noProof/>
          <w:sz w:val="20"/>
          <w:szCs w:val="20"/>
        </w:rPr>
        <w:t xml:space="preserve">No Color Left Behind will help the students </w:t>
      </w:r>
      <w:r w:rsidR="000A14B5">
        <w:rPr>
          <w:rFonts w:ascii="Arial" w:hAnsi="Arial" w:cs="Arial"/>
          <w:noProof/>
          <w:sz w:val="20"/>
          <w:szCs w:val="20"/>
        </w:rPr>
        <w:t>of S</w:t>
      </w:r>
      <w:r w:rsidR="00CD59CC">
        <w:rPr>
          <w:rFonts w:ascii="Arial" w:hAnsi="Arial" w:cs="Arial"/>
          <w:noProof/>
          <w:sz w:val="20"/>
          <w:szCs w:val="20"/>
        </w:rPr>
        <w:t>alt Lake Community College</w:t>
      </w:r>
      <w:r w:rsidR="000A14B5">
        <w:rPr>
          <w:rFonts w:ascii="Arial" w:hAnsi="Arial" w:cs="Arial"/>
          <w:noProof/>
          <w:sz w:val="20"/>
          <w:szCs w:val="20"/>
        </w:rPr>
        <w:t xml:space="preserve"> become more effective with their studies, think positively and be in relatively better mood. They will feel more productive towards learning due to the “homey” feel we provide. </w:t>
      </w:r>
    </w:p>
    <w:p w:rsidR="000A14B5" w:rsidRDefault="000A14B5" w:rsidP="00CD59CC">
      <w:pPr>
        <w:spacing w:line="240" w:lineRule="auto"/>
        <w:contextualSpacing/>
        <w:rPr>
          <w:rFonts w:ascii="Arial" w:hAnsi="Arial" w:cs="Arial"/>
          <w:noProof/>
          <w:sz w:val="20"/>
          <w:szCs w:val="20"/>
        </w:rPr>
      </w:pPr>
    </w:p>
    <w:p w:rsidR="000A14B5" w:rsidRDefault="000A14B5" w:rsidP="00CD59CC">
      <w:pPr>
        <w:spacing w:line="240" w:lineRule="auto"/>
        <w:contextualSpacing/>
        <w:rPr>
          <w:rFonts w:ascii="Arial" w:hAnsi="Arial" w:cs="Arial"/>
          <w:noProof/>
          <w:sz w:val="20"/>
          <w:szCs w:val="20"/>
        </w:rPr>
      </w:pPr>
      <w:r>
        <w:rPr>
          <w:rFonts w:ascii="Arial" w:hAnsi="Arial" w:cs="Arial"/>
          <w:noProof/>
          <w:sz w:val="20"/>
          <w:szCs w:val="20"/>
        </w:rPr>
        <w:t>Sincerely,</w:t>
      </w:r>
    </w:p>
    <w:p w:rsidR="00CD59CC" w:rsidRDefault="00CD59CC" w:rsidP="00CD59CC">
      <w:pPr>
        <w:spacing w:line="240" w:lineRule="auto"/>
        <w:contextualSpacing/>
        <w:rPr>
          <w:rFonts w:ascii="Arial" w:hAnsi="Arial" w:cs="Arial"/>
          <w:noProof/>
          <w:sz w:val="20"/>
          <w:szCs w:val="20"/>
        </w:rPr>
      </w:pPr>
    </w:p>
    <w:p w:rsidR="00CD59CC" w:rsidRDefault="00CD59CC" w:rsidP="00CD59CC">
      <w:pPr>
        <w:spacing w:line="240" w:lineRule="auto"/>
        <w:contextualSpacing/>
        <w:rPr>
          <w:rFonts w:ascii="Arial" w:hAnsi="Arial" w:cs="Arial"/>
          <w:noProof/>
          <w:sz w:val="20"/>
          <w:szCs w:val="20"/>
        </w:rPr>
      </w:pPr>
    </w:p>
    <w:p w:rsidR="000A14B5" w:rsidRDefault="000A14B5" w:rsidP="00CD59CC">
      <w:pPr>
        <w:spacing w:line="240" w:lineRule="auto"/>
        <w:contextualSpacing/>
        <w:rPr>
          <w:rFonts w:ascii="Arial" w:hAnsi="Arial" w:cs="Arial"/>
          <w:noProof/>
          <w:sz w:val="20"/>
          <w:szCs w:val="20"/>
        </w:rPr>
      </w:pPr>
    </w:p>
    <w:p w:rsidR="00CD59CC" w:rsidRDefault="00CD59CC" w:rsidP="00CD59CC">
      <w:pPr>
        <w:spacing w:line="240" w:lineRule="auto"/>
        <w:contextualSpacing/>
        <w:rPr>
          <w:rFonts w:ascii="Arial" w:hAnsi="Arial" w:cs="Arial"/>
          <w:noProof/>
          <w:sz w:val="20"/>
          <w:szCs w:val="20"/>
        </w:rPr>
      </w:pPr>
    </w:p>
    <w:p w:rsidR="00CD59CC" w:rsidRDefault="00CD59CC" w:rsidP="00CD59CC">
      <w:pPr>
        <w:spacing w:line="240" w:lineRule="auto"/>
        <w:contextualSpacing/>
        <w:rPr>
          <w:rFonts w:ascii="Arial" w:hAnsi="Arial" w:cs="Arial"/>
          <w:noProof/>
          <w:sz w:val="20"/>
          <w:szCs w:val="20"/>
        </w:rPr>
      </w:pPr>
    </w:p>
    <w:p w:rsidR="000A14B5" w:rsidRDefault="00CD59CC" w:rsidP="00CD59CC">
      <w:pPr>
        <w:spacing w:line="240" w:lineRule="auto"/>
        <w:contextualSpacing/>
        <w:rPr>
          <w:rFonts w:ascii="Arial" w:hAnsi="Arial" w:cs="Arial"/>
          <w:noProof/>
          <w:sz w:val="20"/>
          <w:szCs w:val="20"/>
        </w:rPr>
      </w:pPr>
      <w:r>
        <w:rPr>
          <w:rFonts w:ascii="Arial" w:hAnsi="Arial" w:cs="Arial"/>
          <w:noProof/>
          <w:sz w:val="20"/>
          <w:szCs w:val="20"/>
        </w:rPr>
        <w:t>Jon Rossi- Entrepeneur</w:t>
      </w:r>
    </w:p>
    <w:p w:rsidR="000A14B5" w:rsidRDefault="000A14B5" w:rsidP="00CD59CC">
      <w:pPr>
        <w:spacing w:line="240" w:lineRule="auto"/>
        <w:contextualSpacing/>
        <w:rPr>
          <w:rFonts w:ascii="Arial" w:hAnsi="Arial" w:cs="Arial"/>
          <w:noProof/>
          <w:sz w:val="20"/>
          <w:szCs w:val="20"/>
        </w:rPr>
      </w:pPr>
      <w:r>
        <w:rPr>
          <w:rFonts w:ascii="Arial" w:hAnsi="Arial" w:cs="Arial"/>
          <w:noProof/>
          <w:sz w:val="20"/>
          <w:szCs w:val="20"/>
        </w:rPr>
        <w:t>Abby Hart</w:t>
      </w:r>
      <w:r w:rsidR="00CD59CC">
        <w:rPr>
          <w:rFonts w:ascii="Arial" w:hAnsi="Arial" w:cs="Arial"/>
          <w:noProof/>
          <w:sz w:val="20"/>
          <w:szCs w:val="20"/>
        </w:rPr>
        <w:t>- Employee</w:t>
      </w:r>
    </w:p>
    <w:p w:rsidR="000A14B5" w:rsidRDefault="000A14B5" w:rsidP="00CD59CC">
      <w:pPr>
        <w:spacing w:line="240" w:lineRule="auto"/>
        <w:contextualSpacing/>
        <w:rPr>
          <w:rFonts w:ascii="Arial" w:hAnsi="Arial" w:cs="Arial"/>
          <w:noProof/>
          <w:sz w:val="20"/>
          <w:szCs w:val="20"/>
        </w:rPr>
      </w:pPr>
      <w:r>
        <w:rPr>
          <w:rFonts w:ascii="Arial" w:hAnsi="Arial" w:cs="Arial"/>
          <w:noProof/>
          <w:sz w:val="20"/>
          <w:szCs w:val="20"/>
        </w:rPr>
        <w:t>Da</w:t>
      </w:r>
      <w:r w:rsidR="00CD59CC">
        <w:rPr>
          <w:rFonts w:ascii="Arial" w:hAnsi="Arial" w:cs="Arial"/>
          <w:noProof/>
          <w:sz w:val="20"/>
          <w:szCs w:val="20"/>
        </w:rPr>
        <w:t>nielle Nay- Employee Supervisor</w:t>
      </w:r>
    </w:p>
    <w:p w:rsidR="000A14B5" w:rsidRPr="000278C1" w:rsidRDefault="000A14B5" w:rsidP="00CD59CC">
      <w:pPr>
        <w:spacing w:line="240" w:lineRule="auto"/>
        <w:contextualSpacing/>
        <w:rPr>
          <w:rFonts w:ascii="Arial" w:hAnsi="Arial" w:cs="Arial"/>
          <w:sz w:val="20"/>
        </w:rPr>
      </w:pPr>
      <w:r w:rsidRPr="000278C1">
        <w:rPr>
          <w:rFonts w:ascii="Arial" w:hAnsi="Arial" w:cs="Arial"/>
          <w:sz w:val="20"/>
        </w:rPr>
        <w:t>Whitney Johnson- Painter</w:t>
      </w:r>
      <w:bookmarkStart w:id="0" w:name="_GoBack"/>
      <w:bookmarkEnd w:id="0"/>
    </w:p>
    <w:sectPr w:rsidR="000A14B5" w:rsidRPr="00027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4128"/>
    <w:multiLevelType w:val="hybridMultilevel"/>
    <w:tmpl w:val="B652DD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05"/>
    <w:rsid w:val="00007E05"/>
    <w:rsid w:val="000278C1"/>
    <w:rsid w:val="000A14B5"/>
    <w:rsid w:val="0031210E"/>
    <w:rsid w:val="008B3D9E"/>
    <w:rsid w:val="008F542F"/>
    <w:rsid w:val="009B3E2F"/>
    <w:rsid w:val="00C2305D"/>
    <w:rsid w:val="00CD59CC"/>
    <w:rsid w:val="00E079F4"/>
    <w:rsid w:val="00E2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E05"/>
    <w:rPr>
      <w:rFonts w:ascii="Tahoma" w:hAnsi="Tahoma" w:cs="Tahoma"/>
      <w:sz w:val="16"/>
      <w:szCs w:val="16"/>
    </w:rPr>
  </w:style>
  <w:style w:type="character" w:styleId="Hyperlink">
    <w:name w:val="Hyperlink"/>
    <w:basedOn w:val="DefaultParagraphFont"/>
    <w:uiPriority w:val="99"/>
    <w:unhideWhenUsed/>
    <w:rsid w:val="009B3E2F"/>
    <w:rPr>
      <w:color w:val="0000FF" w:themeColor="hyperlink"/>
      <w:u w:val="single"/>
    </w:rPr>
  </w:style>
  <w:style w:type="paragraph" w:styleId="ListParagraph">
    <w:name w:val="List Paragraph"/>
    <w:basedOn w:val="Normal"/>
    <w:uiPriority w:val="34"/>
    <w:qFormat/>
    <w:rsid w:val="00CD5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E05"/>
    <w:rPr>
      <w:rFonts w:ascii="Tahoma" w:hAnsi="Tahoma" w:cs="Tahoma"/>
      <w:sz w:val="16"/>
      <w:szCs w:val="16"/>
    </w:rPr>
  </w:style>
  <w:style w:type="character" w:styleId="Hyperlink">
    <w:name w:val="Hyperlink"/>
    <w:basedOn w:val="DefaultParagraphFont"/>
    <w:uiPriority w:val="99"/>
    <w:unhideWhenUsed/>
    <w:rsid w:val="009B3E2F"/>
    <w:rPr>
      <w:color w:val="0000FF" w:themeColor="hyperlink"/>
      <w:u w:val="single"/>
    </w:rPr>
  </w:style>
  <w:style w:type="paragraph" w:styleId="ListParagraph">
    <w:name w:val="List Paragraph"/>
    <w:basedOn w:val="Normal"/>
    <w:uiPriority w:val="34"/>
    <w:qFormat/>
    <w:rsid w:val="00CD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CL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Johnson</dc:creator>
  <cp:lastModifiedBy>Whitney Johnson</cp:lastModifiedBy>
  <cp:revision>3</cp:revision>
  <dcterms:created xsi:type="dcterms:W3CDTF">2012-11-08T20:29:00Z</dcterms:created>
  <dcterms:modified xsi:type="dcterms:W3CDTF">2012-11-08T20:29:00Z</dcterms:modified>
</cp:coreProperties>
</file>